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85"/>
      </w:tblGrid>
      <w:tr w:rsidR="00670FCF" w:rsidTr="00670FCF">
        <w:trPr>
          <w:trHeight w:val="765"/>
        </w:trPr>
        <w:tc>
          <w:tcPr>
            <w:tcW w:w="4501" w:type="dxa"/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670FCF" w:rsidRDefault="00670FC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 </w:t>
            </w: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Майкоп»</w:t>
            </w: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  <w:u w:val="single"/>
              </w:rPr>
              <w:t xml:space="preserve">   15.03.2013 г.     №   156_</w:t>
            </w:r>
            <w:r>
              <w:rPr>
                <w:sz w:val="24"/>
                <w:szCs w:val="24"/>
              </w:rPr>
              <w:t>____</w:t>
            </w:r>
          </w:p>
          <w:p w:rsidR="00670FCF" w:rsidRDefault="00670FCF">
            <w:pPr>
              <w:jc w:val="center"/>
              <w:rPr>
                <w:b/>
                <w:szCs w:val="28"/>
              </w:rPr>
            </w:pPr>
          </w:p>
        </w:tc>
      </w:tr>
    </w:tbl>
    <w:p w:rsidR="00670FCF" w:rsidRDefault="00670FCF" w:rsidP="00670FCF">
      <w:pPr>
        <w:jc w:val="center"/>
        <w:rPr>
          <w:b/>
          <w:szCs w:val="28"/>
        </w:rPr>
      </w:pPr>
    </w:p>
    <w:p w:rsidR="00670FCF" w:rsidRDefault="00670FCF" w:rsidP="00670FCF">
      <w:pPr>
        <w:jc w:val="center"/>
        <w:rPr>
          <w:b/>
          <w:szCs w:val="28"/>
        </w:rPr>
      </w:pPr>
    </w:p>
    <w:p w:rsidR="00670FCF" w:rsidRDefault="00670FCF" w:rsidP="00670FCF">
      <w:pPr>
        <w:jc w:val="center"/>
        <w:rPr>
          <w:b/>
          <w:szCs w:val="28"/>
        </w:rPr>
      </w:pPr>
      <w:r>
        <w:rPr>
          <w:b/>
          <w:szCs w:val="28"/>
        </w:rPr>
        <w:t xml:space="preserve">П О Р Я Д О К </w:t>
      </w:r>
    </w:p>
    <w:p w:rsidR="00670FCF" w:rsidRDefault="00670FCF" w:rsidP="00670FC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передачи подарков, полученных Главой муниципального                          </w:t>
      </w:r>
    </w:p>
    <w:p w:rsidR="00670FCF" w:rsidRDefault="00670FCF" w:rsidP="00670FCF">
      <w:pPr>
        <w:jc w:val="center"/>
        <w:rPr>
          <w:b/>
          <w:szCs w:val="28"/>
        </w:rPr>
      </w:pPr>
      <w:r>
        <w:rPr>
          <w:b/>
          <w:szCs w:val="28"/>
        </w:rPr>
        <w:t xml:space="preserve"> образования «Город Майкоп» в связи с протокольными мероприятиями, служебными командировками и другими официальными мероприятиями</w:t>
      </w: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Настоящий Порядок разработан в соответствии с требованиями              Федерального закона от 25 декабря 2008 №273-ФЗ «О противодействии коррупции» и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Главой муниципального образования «Город Майкоп» (далее - Глава)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Подарок стоимостью свыше 3 (трех) тысяч рублей согласно                      ч.2 ст. 575 Гражданского кодекса Российской Федерации признается собственностью муниципального образования «Город Майкоп» и подлежит передаче Главой </w:t>
      </w:r>
      <w:bookmarkStart w:id="0" w:name="_GoBack"/>
      <w:bookmarkEnd w:id="0"/>
      <w:r>
        <w:rPr>
          <w:szCs w:val="28"/>
        </w:rPr>
        <w:t>материально – ответственному лицу, ответственному за прием и хранение подарков, назначенному распоряжением Администрации муниципального образования «Город Майкоп» (далее – материально - ответственное лицо).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</w:pPr>
      <w:r>
        <w:t>3. Глава, получивший подарок стоимостью свыше 3 (трех) тысяч рублей, направляет уведомление материально-ответственному лицу, по форме, согласно приложению №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</w:pPr>
      <w: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Главой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настоящему Порядку. 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Ведение журнала регистрации уведомлений в Администрации муниципального образования «Город Майкоп» возлагается на материально-</w:t>
      </w:r>
      <w:r>
        <w:rPr>
          <w:szCs w:val="28"/>
        </w:rPr>
        <w:lastRenderedPageBreak/>
        <w:t>ответственное лицо, а на период его временного отсутствия на муниципального служащего, исполняющего его обязанности.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уведомлении указываются все известные Главе реквизиты дарителя, вид подарка и прилагаются документы (если таковые имеются), подтверждающие стоимость подарка.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случае, если Глава, сдающий подарок стоимостью свыше 3 (трех) тысяч рублей, имеет намерение выкупить его, это должно быть отражено в уведомлении.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Материально - ответственное лицо извещает Главу о месте и времени приема от него подарка, в том числе                               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Главой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настоящему Порядку, который составляется для каждой из сторон.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В случае отсутствия документов, подтверждающих стоимость подарка, его прием от Главы производится непосредственно перед проведением заседания комиссии по оценке подарков, создаваемой для этой цели распоряжением Администрации муниципального образования «Город Майкоп».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Заседания комиссии по оценке подарков проводятся по мере поступления уведомлений от Главы, получившего подарки в связи с официальными мероприятиями, в срок, не превышающий 10 рабочих дней со дня подачи заявления. 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Заседания считаются правомочными, если на них присутствуют не менее половины ее членов.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8. Акты приема – передачи составляются в 3-х экземплярах: один                     экземпляр для Главы, второй – для бухгалтерской службы, третий – для материально – ответственного лица.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Акты приема – передачи регистрируются в Журнале учета актов приема – передачи подарков (далее – Журнал учета), который ведется по </w:t>
      </w:r>
      <w:r>
        <w:rPr>
          <w:szCs w:val="28"/>
        </w:rPr>
        <w:lastRenderedPageBreak/>
        <w:t>форме согласно приложению № 4 к настоящему Порядку по мере поступления.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Журнал учета должен быть пронумерован, прошнурован и скреплен              печатью Администрации муниципального образования «Город Майкоп». Журнал учета хранится у материально – ответственного лица.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9. В случае</w:t>
      </w:r>
      <w:r>
        <w:rPr>
          <w:szCs w:val="28"/>
        </w:rPr>
        <w:t>,</w:t>
      </w:r>
      <w:r>
        <w:rPr>
          <w:szCs w:val="28"/>
        </w:rPr>
        <w:t xml:space="preserve">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Главе, передавшему подарок.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Главой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Порядку, который составляется материально – ответственным лицом. Акты возврата хранятся у материально – ответственного лица.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в Администрации муниципального образования «Город Майкоп».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11. Глава,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>
        <w:rPr>
          <w:b/>
          <w:szCs w:val="28"/>
        </w:rPr>
        <w:t xml:space="preserve"> </w:t>
      </w:r>
      <w:r>
        <w:rPr>
          <w:szCs w:val="28"/>
        </w:rPr>
        <w:t>может его выкупить в течение 30 календарных дней после передачи подарка в собственность муниципального образования «Город Майкоп».</w:t>
      </w:r>
    </w:p>
    <w:p w:rsidR="00670FCF" w:rsidRDefault="00670FCF" w:rsidP="00670F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После получения материально-ответственным лицом сведений о перечислении Главой на счет Администрации муниципального образования «Город Майкоп» денежных средств, равных стоимости подарка, подарок передается Главе по акту (приложение №5).</w:t>
      </w: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jc w:val="center"/>
        <w:rPr>
          <w:szCs w:val="28"/>
        </w:rPr>
      </w:pPr>
      <w:r>
        <w:rPr>
          <w:szCs w:val="28"/>
        </w:rPr>
        <w:t>___________</w:t>
      </w: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ind w:firstLine="540"/>
        <w:jc w:val="both"/>
        <w:rPr>
          <w:szCs w:val="28"/>
        </w:rPr>
      </w:pPr>
    </w:p>
    <w:p w:rsidR="00670FCF" w:rsidRDefault="00670FCF" w:rsidP="00670FCF">
      <w:pPr>
        <w:rPr>
          <w:sz w:val="20"/>
        </w:rPr>
        <w:sectPr w:rsidR="00670FCF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4856" w:type="dxa"/>
        <w:tblInd w:w="4608" w:type="dxa"/>
        <w:tblLook w:val="04A0" w:firstRow="1" w:lastRow="0" w:firstColumn="1" w:lastColumn="0" w:noHBand="0" w:noVBand="1"/>
      </w:tblPr>
      <w:tblGrid>
        <w:gridCol w:w="180"/>
        <w:gridCol w:w="4499"/>
        <w:gridCol w:w="177"/>
      </w:tblGrid>
      <w:tr w:rsidR="00670FCF" w:rsidTr="00670FCF">
        <w:trPr>
          <w:gridBefore w:val="1"/>
          <w:gridAfter w:val="1"/>
          <w:wBefore w:w="180" w:type="dxa"/>
          <w:wAfter w:w="177" w:type="dxa"/>
          <w:trHeight w:val="1080"/>
        </w:trPr>
        <w:tc>
          <w:tcPr>
            <w:tcW w:w="4499" w:type="dxa"/>
          </w:tcPr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1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Порядку передачи подарков, полученных Главой муниципального                                                 образования «Город Майкоп» в связи 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протокольными </w:t>
            </w:r>
            <w:proofErr w:type="gramStart"/>
            <w:r>
              <w:rPr>
                <w:sz w:val="20"/>
              </w:rPr>
              <w:t xml:space="preserve">мероприятиями,   </w:t>
            </w:r>
            <w:proofErr w:type="gramEnd"/>
            <w:r>
              <w:rPr>
                <w:sz w:val="20"/>
              </w:rPr>
              <w:t xml:space="preserve">                                           служебными командировками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другими официальными мероприятиями</w:t>
            </w: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  <w:tr w:rsidR="00670FCF" w:rsidTr="00670FCF">
        <w:trPr>
          <w:trHeight w:val="900"/>
        </w:trPr>
        <w:tc>
          <w:tcPr>
            <w:tcW w:w="4856" w:type="dxa"/>
            <w:gridSpan w:val="3"/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  <w:r>
              <w:t>Материально-ответственному лицу</w:t>
            </w:r>
          </w:p>
          <w:p w:rsidR="00670FCF" w:rsidRDefault="00670FCF">
            <w:pPr>
              <w:jc w:val="center"/>
            </w:pPr>
            <w:r>
              <w:t>_________________________________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0FCF" w:rsidRDefault="00670FCF" w:rsidP="00670FCF">
      <w:pPr>
        <w:jc w:val="center"/>
      </w:pPr>
    </w:p>
    <w:p w:rsidR="00670FCF" w:rsidRDefault="00670FCF" w:rsidP="00670FCF">
      <w:pPr>
        <w:jc w:val="center"/>
        <w:rPr>
          <w:b/>
        </w:rPr>
      </w:pPr>
      <w:r>
        <w:rPr>
          <w:b/>
        </w:rPr>
        <w:t>УВЕДОМЛЕНИЕ</w:t>
      </w:r>
    </w:p>
    <w:p w:rsidR="00670FCF" w:rsidRDefault="00670FCF" w:rsidP="00670FCF">
      <w:pPr>
        <w:jc w:val="center"/>
      </w:pPr>
    </w:p>
    <w:p w:rsidR="00670FCF" w:rsidRDefault="00670FCF" w:rsidP="00670FCF">
      <w:pPr>
        <w:autoSpaceDE w:val="0"/>
        <w:autoSpaceDN w:val="0"/>
        <w:adjustRightInd w:val="0"/>
        <w:jc w:val="both"/>
      </w:pPr>
      <w:r>
        <w:t xml:space="preserve">        В соответствии с частью 7 статьи 12.1 Федерального </w:t>
      </w:r>
      <w:r>
        <w:rPr>
          <w:szCs w:val="28"/>
        </w:rPr>
        <w:t xml:space="preserve">закона от 25.12.2008 №273-ФЗ «О противодействии </w:t>
      </w:r>
      <w:proofErr w:type="gramStart"/>
      <w:r>
        <w:rPr>
          <w:szCs w:val="28"/>
        </w:rPr>
        <w:t xml:space="preserve">коррупции» </w:t>
      </w:r>
      <w:r>
        <w:t xml:space="preserve"> прошу</w:t>
      </w:r>
      <w:proofErr w:type="gramEnd"/>
      <w:r>
        <w:t xml:space="preserve"> принять полученные мною от _____________________________________________</w:t>
      </w:r>
    </w:p>
    <w:p w:rsidR="00670FCF" w:rsidRDefault="00670FCF" w:rsidP="00670F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670FCF" w:rsidRDefault="00670FCF" w:rsidP="00670FC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670FCF" w:rsidRDefault="00670FCF" w:rsidP="00670FCF">
      <w:pPr>
        <w:jc w:val="both"/>
      </w:pPr>
      <w:r>
        <w:t>в связи с _____________________________________________________</w:t>
      </w:r>
    </w:p>
    <w:p w:rsidR="00670FCF" w:rsidRDefault="00670FCF" w:rsidP="00670FCF">
      <w:pPr>
        <w:jc w:val="both"/>
      </w:pPr>
      <w:r>
        <w:t>_____________________________________________________________</w:t>
      </w:r>
    </w:p>
    <w:p w:rsidR="00670FCF" w:rsidRDefault="00670FCF" w:rsidP="00670FC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</w:t>
      </w:r>
    </w:p>
    <w:p w:rsidR="00670FCF" w:rsidRDefault="00670FCF" w:rsidP="00670FCF">
      <w:pPr>
        <w:jc w:val="both"/>
        <w:rPr>
          <w:sz w:val="24"/>
          <w:szCs w:val="24"/>
        </w:rPr>
      </w:pPr>
      <w:r>
        <w:t>________________________________________________________________</w:t>
      </w:r>
    </w:p>
    <w:p w:rsidR="00670FCF" w:rsidRDefault="00670FCF" w:rsidP="00670FCF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670FCF" w:rsidRDefault="00670FCF" w:rsidP="00670FCF">
      <w:pPr>
        <w:jc w:val="both"/>
        <w:rPr>
          <w:sz w:val="24"/>
          <w:szCs w:val="24"/>
        </w:rPr>
      </w:pPr>
      <w:r>
        <w:t>следующие подарки:</w:t>
      </w:r>
    </w:p>
    <w:p w:rsidR="00670FCF" w:rsidRDefault="00670FCF" w:rsidP="00670F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46"/>
        <w:gridCol w:w="2818"/>
        <w:gridCol w:w="1368"/>
        <w:gridCol w:w="1594"/>
      </w:tblGrid>
      <w:tr w:rsidR="00670FCF" w:rsidTr="00670FC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670FCF" w:rsidTr="00670FC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</w:tr>
      <w:tr w:rsidR="00670FCF" w:rsidTr="00670FC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</w:tr>
      <w:tr w:rsidR="00670FCF" w:rsidTr="00670FCF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</w:tr>
    </w:tbl>
    <w:p w:rsidR="00670FCF" w:rsidRDefault="00670FCF" w:rsidP="00670FCF">
      <w:pPr>
        <w:jc w:val="both"/>
      </w:pPr>
      <w:r>
        <w:t>_______________</w:t>
      </w:r>
    </w:p>
    <w:p w:rsidR="00670FCF" w:rsidRDefault="00670FCF" w:rsidP="00670FCF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670FCF" w:rsidRDefault="00670FCF" w:rsidP="00670FCF">
      <w:pPr>
        <w:jc w:val="both"/>
        <w:rPr>
          <w:sz w:val="24"/>
          <w:szCs w:val="24"/>
        </w:rPr>
      </w:pPr>
    </w:p>
    <w:p w:rsidR="00670FCF" w:rsidRDefault="00670FCF" w:rsidP="00670FCF">
      <w:r>
        <w:t>________________________________________________________________</w:t>
      </w:r>
    </w:p>
    <w:p w:rsidR="00670FCF" w:rsidRDefault="00670FCF" w:rsidP="00670FCF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670FCF" w:rsidRDefault="00670FCF" w:rsidP="00670FCF">
      <w:pPr>
        <w:jc w:val="center"/>
      </w:pPr>
    </w:p>
    <w:p w:rsidR="00670FCF" w:rsidRDefault="00670FCF" w:rsidP="00670FCF">
      <w:pPr>
        <w:jc w:val="center"/>
      </w:pPr>
    </w:p>
    <w:p w:rsidR="00670FCF" w:rsidRDefault="00670FCF" w:rsidP="00670FCF">
      <w:pPr>
        <w:rPr>
          <w:sz w:val="20"/>
        </w:rPr>
      </w:pPr>
      <w:r>
        <w:t>«______»______________ 20 ___ г.                      _______________________</w:t>
      </w:r>
    </w:p>
    <w:p w:rsidR="00670FCF" w:rsidRDefault="00670FCF" w:rsidP="00670FCF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 xml:space="preserve">(подпись)   </w:t>
      </w:r>
    </w:p>
    <w:p w:rsidR="00670FCF" w:rsidRDefault="00670FCF" w:rsidP="00670FCF">
      <w:pPr>
        <w:jc w:val="both"/>
        <w:rPr>
          <w:sz w:val="20"/>
        </w:rPr>
      </w:pPr>
    </w:p>
    <w:p w:rsidR="00670FCF" w:rsidRDefault="00670FCF" w:rsidP="00670FCF">
      <w:pPr>
        <w:jc w:val="both"/>
        <w:rPr>
          <w:sz w:val="20"/>
        </w:rPr>
      </w:pP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>______________________________</w:t>
      </w:r>
    </w:p>
    <w:p w:rsidR="00670FCF" w:rsidRDefault="00670FCF" w:rsidP="00670FCF">
      <w:pPr>
        <w:jc w:val="center"/>
        <w:rPr>
          <w:sz w:val="20"/>
        </w:rPr>
      </w:pPr>
    </w:p>
    <w:p w:rsidR="00670FCF" w:rsidRDefault="00670FCF" w:rsidP="00670FCF">
      <w:pPr>
        <w:rPr>
          <w:sz w:val="20"/>
        </w:rPr>
        <w:sectPr w:rsidR="00670FCF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670FCF" w:rsidTr="00670FCF">
        <w:trPr>
          <w:trHeight w:val="900"/>
        </w:trPr>
        <w:tc>
          <w:tcPr>
            <w:tcW w:w="4680" w:type="dxa"/>
          </w:tcPr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3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Порядку передачи подарков, полученных 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Главой муниципального                                                 образования «Город Майкоп» в связи 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протокольными </w:t>
            </w:r>
            <w:proofErr w:type="gramStart"/>
            <w:r>
              <w:rPr>
                <w:sz w:val="20"/>
              </w:rPr>
              <w:t xml:space="preserve">мероприятиями,   </w:t>
            </w:r>
            <w:proofErr w:type="gramEnd"/>
            <w:r>
              <w:rPr>
                <w:sz w:val="20"/>
              </w:rPr>
              <w:t xml:space="preserve">                                           служебными командировками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другими официальными мероприятиями</w:t>
            </w:r>
          </w:p>
          <w:p w:rsidR="00670FCF" w:rsidRDefault="00670FCF">
            <w:pPr>
              <w:jc w:val="center"/>
              <w:rPr>
                <w:szCs w:val="28"/>
              </w:rPr>
            </w:pPr>
          </w:p>
        </w:tc>
      </w:tr>
    </w:tbl>
    <w:p w:rsidR="00670FCF" w:rsidRDefault="00670FCF" w:rsidP="00670FCF">
      <w:pPr>
        <w:jc w:val="center"/>
        <w:rPr>
          <w:b/>
        </w:rPr>
      </w:pPr>
      <w:r>
        <w:rPr>
          <w:b/>
        </w:rPr>
        <w:t>АКТ</w:t>
      </w:r>
    </w:p>
    <w:p w:rsidR="00670FCF" w:rsidRDefault="00670FCF" w:rsidP="00670FCF">
      <w:pPr>
        <w:jc w:val="center"/>
        <w:rPr>
          <w:b/>
        </w:rPr>
      </w:pPr>
      <w:r>
        <w:rPr>
          <w:b/>
        </w:rPr>
        <w:t>приема – передачи подарков, полученных Главой в связи с протокольными мероприятиями, служебными командировками и другими официальными мероприятиями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>от «___» __________ 20_____г.                                                № _________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>Глава муниципального образования «Город Майкоп» _________________</w:t>
      </w:r>
    </w:p>
    <w:p w:rsidR="00670FCF" w:rsidRDefault="00670FCF" w:rsidP="00670FC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(фамилия, имя, отчество)</w:t>
      </w: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 </w:t>
      </w:r>
    </w:p>
    <w:p w:rsidR="00670FCF" w:rsidRDefault="00670FCF" w:rsidP="00670FCF">
      <w:pPr>
        <w:jc w:val="center"/>
        <w:rPr>
          <w:sz w:val="20"/>
        </w:rPr>
      </w:pPr>
    </w:p>
    <w:p w:rsidR="00670FCF" w:rsidRDefault="00670FCF" w:rsidP="00670FCF">
      <w:pPr>
        <w:jc w:val="both"/>
        <w:rPr>
          <w:sz w:val="24"/>
          <w:szCs w:val="24"/>
        </w:rPr>
      </w:pPr>
      <w: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________________________________________________________________</w:t>
      </w:r>
    </w:p>
    <w:p w:rsidR="00670FCF" w:rsidRDefault="00670FCF" w:rsidP="00670F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имя, отчество)</w:t>
      </w:r>
    </w:p>
    <w:p w:rsidR="00670FCF" w:rsidRDefault="00670FCF" w:rsidP="00670FCF">
      <w:pPr>
        <w:jc w:val="both"/>
      </w:pPr>
      <w:r>
        <w:t xml:space="preserve">________________________________________________________________ </w:t>
      </w:r>
    </w:p>
    <w:p w:rsidR="00670FCF" w:rsidRDefault="00670FCF" w:rsidP="00670FCF">
      <w:pPr>
        <w:jc w:val="both"/>
        <w:rPr>
          <w:sz w:val="24"/>
          <w:szCs w:val="24"/>
        </w:rPr>
      </w:pP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670FCF" w:rsidRDefault="00670FCF" w:rsidP="00670FCF">
      <w:pPr>
        <w:jc w:val="both"/>
        <w:rPr>
          <w:sz w:val="24"/>
          <w:szCs w:val="24"/>
        </w:rPr>
      </w:pPr>
      <w:r>
        <w:t>принимает подарок, полученный в связи с: _________________________</w:t>
      </w:r>
    </w:p>
    <w:p w:rsidR="00670FCF" w:rsidRDefault="00670FCF" w:rsidP="00670FCF">
      <w:pPr>
        <w:jc w:val="both"/>
      </w:pPr>
      <w:r>
        <w:t>________________________________________________________________</w:t>
      </w:r>
    </w:p>
    <w:p w:rsidR="00670FCF" w:rsidRDefault="00670FCF" w:rsidP="00670F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наименование мероприятия </w:t>
      </w:r>
      <w:proofErr w:type="gramStart"/>
      <w:r>
        <w:rPr>
          <w:sz w:val="18"/>
          <w:szCs w:val="18"/>
        </w:rPr>
        <w:t>и  дату</w:t>
      </w:r>
      <w:proofErr w:type="gramEnd"/>
      <w:r>
        <w:rPr>
          <w:sz w:val="18"/>
          <w:szCs w:val="18"/>
        </w:rPr>
        <w:t>)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center"/>
      </w:pPr>
      <w:r>
        <w:t>Описание подарка:</w:t>
      </w:r>
    </w:p>
    <w:p w:rsidR="00670FCF" w:rsidRDefault="00670FCF" w:rsidP="00670FCF">
      <w:pPr>
        <w:jc w:val="center"/>
      </w:pPr>
    </w:p>
    <w:p w:rsidR="00670FCF" w:rsidRDefault="00670FCF" w:rsidP="00670FCF">
      <w:pPr>
        <w:jc w:val="both"/>
      </w:pPr>
      <w:r>
        <w:t>Наименование: _______________________________________________</w:t>
      </w:r>
    </w:p>
    <w:p w:rsidR="00670FCF" w:rsidRDefault="00670FCF" w:rsidP="00670FCF">
      <w:pPr>
        <w:jc w:val="both"/>
      </w:pPr>
      <w:r>
        <w:t xml:space="preserve">Вид </w:t>
      </w:r>
      <w:proofErr w:type="gramStart"/>
      <w:r>
        <w:t>подарка:_</w:t>
      </w:r>
      <w:proofErr w:type="gramEnd"/>
      <w:r>
        <w:t>________________________________________________</w:t>
      </w:r>
    </w:p>
    <w:p w:rsidR="00670FCF" w:rsidRDefault="00670FCF" w:rsidP="00670FCF">
      <w:pPr>
        <w:tabs>
          <w:tab w:val="left" w:pos="1785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(бытовая техника, предметы искусства и т.д.)</w:t>
      </w:r>
    </w:p>
    <w:p w:rsidR="00670FCF" w:rsidRDefault="00670FCF" w:rsidP="00670FCF">
      <w:pPr>
        <w:jc w:val="both"/>
      </w:pPr>
      <w:r>
        <w:t>Оценочная стоимость: _____________________________________________</w:t>
      </w:r>
    </w:p>
    <w:p w:rsidR="00670FCF" w:rsidRDefault="00670FCF" w:rsidP="00670FCF">
      <w:pPr>
        <w:jc w:val="both"/>
      </w:pPr>
      <w:r>
        <w:t>Историческая (культурная) ценность_________________________________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>Сдал                                                                                 Принял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 xml:space="preserve">____________ (________________)        ____________ (________________)  </w:t>
      </w:r>
    </w:p>
    <w:p w:rsidR="00670FCF" w:rsidRDefault="00670FCF" w:rsidP="00670F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(Ф.И.О.)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(Ф.И.О.)</w:t>
      </w:r>
    </w:p>
    <w:p w:rsidR="00670FCF" w:rsidRDefault="00670FCF" w:rsidP="00670FCF">
      <w:pPr>
        <w:jc w:val="both"/>
        <w:rPr>
          <w:sz w:val="24"/>
          <w:szCs w:val="24"/>
        </w:rPr>
      </w:pPr>
    </w:p>
    <w:p w:rsidR="00670FCF" w:rsidRDefault="00670FCF" w:rsidP="00670FCF">
      <w:pPr>
        <w:jc w:val="both"/>
      </w:pPr>
      <w:r>
        <w:t xml:space="preserve">«______» __________  20 ___ г.                    «______» ___________ 20 ___ г.  </w:t>
      </w:r>
    </w:p>
    <w:p w:rsidR="00670FCF" w:rsidRDefault="00670FCF" w:rsidP="00670FCF"/>
    <w:p w:rsidR="00670FCF" w:rsidRDefault="00670FCF" w:rsidP="00670FCF"/>
    <w:p w:rsidR="00670FCF" w:rsidRDefault="00670FCF" w:rsidP="00670FCF">
      <w:pPr>
        <w:jc w:val="center"/>
      </w:pPr>
      <w:r>
        <w:t>_________________</w:t>
      </w:r>
    </w:p>
    <w:p w:rsidR="00670FCF" w:rsidRDefault="00670FCF" w:rsidP="00670FCF">
      <w:pPr>
        <w:sectPr w:rsidR="00670FCF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269"/>
        <w:tblW w:w="0" w:type="auto"/>
        <w:tblLook w:val="04A0" w:firstRow="1" w:lastRow="0" w:firstColumn="1" w:lastColumn="0" w:noHBand="0" w:noVBand="1"/>
      </w:tblPr>
      <w:tblGrid>
        <w:gridCol w:w="4680"/>
      </w:tblGrid>
      <w:tr w:rsidR="00670FCF" w:rsidTr="00670FCF">
        <w:trPr>
          <w:trHeight w:val="1080"/>
        </w:trPr>
        <w:tc>
          <w:tcPr>
            <w:tcW w:w="4680" w:type="dxa"/>
          </w:tcPr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к Порядку передачи подарков, полученных   Главой муниципального                                                 образования «Город Майкоп» в связи 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протокольными </w:t>
            </w:r>
            <w:proofErr w:type="gramStart"/>
            <w:r>
              <w:rPr>
                <w:sz w:val="20"/>
              </w:rPr>
              <w:t xml:space="preserve">мероприятиями,   </w:t>
            </w:r>
            <w:proofErr w:type="gramEnd"/>
            <w:r>
              <w:rPr>
                <w:sz w:val="20"/>
              </w:rPr>
              <w:t xml:space="preserve">                                           служебными командировками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другими официальными мероприятиями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  <w:p w:rsidR="00670FCF" w:rsidRDefault="00670FCF">
            <w:pPr>
              <w:rPr>
                <w:sz w:val="24"/>
                <w:szCs w:val="24"/>
              </w:rPr>
            </w:pPr>
          </w:p>
        </w:tc>
      </w:tr>
    </w:tbl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p w:rsidR="00670FCF" w:rsidRDefault="00670FCF" w:rsidP="00670FCF">
      <w:pPr>
        <w:spacing w:before="600" w:after="240"/>
        <w:jc w:val="center"/>
        <w:rPr>
          <w:sz w:val="26"/>
          <w:szCs w:val="26"/>
        </w:rPr>
      </w:pP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 xml:space="preserve">Журнал </w:t>
      </w: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 xml:space="preserve">регистрации уведомлений о получении Главой </w:t>
      </w: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 xml:space="preserve">подарков в связи с протокольными мероприятиями, служебными командировками </w:t>
      </w: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>и другими официальными мероприятиями</w:t>
      </w:r>
    </w:p>
    <w:p w:rsidR="00670FCF" w:rsidRDefault="00670FCF" w:rsidP="00670FCF">
      <w:pPr>
        <w:suppressAutoHyphens/>
        <w:jc w:val="center"/>
        <w:rPr>
          <w:b/>
          <w:kern w:val="2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693"/>
        <w:gridCol w:w="2410"/>
        <w:gridCol w:w="1843"/>
        <w:gridCol w:w="1559"/>
        <w:gridCol w:w="1276"/>
        <w:gridCol w:w="1275"/>
      </w:tblGrid>
      <w:tr w:rsidR="00670FCF" w:rsidTr="00670F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подачи уведомления </w:t>
            </w: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Главы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670FCF" w:rsidTr="00670F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70FCF" w:rsidTr="00670F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</w:tr>
      <w:tr w:rsidR="00670FCF" w:rsidTr="00670F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</w:tr>
      <w:tr w:rsidR="00670FCF" w:rsidTr="00670F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0FCF" w:rsidRDefault="00670FCF" w:rsidP="00670FCF">
      <w:pPr>
        <w:rPr>
          <w:sz w:val="24"/>
          <w:szCs w:val="24"/>
        </w:rPr>
      </w:pPr>
    </w:p>
    <w:p w:rsidR="00670FCF" w:rsidRDefault="00670FCF" w:rsidP="00670FCF">
      <w:pPr>
        <w:jc w:val="center"/>
        <w:rPr>
          <w:sz w:val="20"/>
        </w:rPr>
      </w:pPr>
    </w:p>
    <w:p w:rsidR="00670FCF" w:rsidRDefault="00670FCF" w:rsidP="00670FCF">
      <w:pPr>
        <w:jc w:val="center"/>
        <w:rPr>
          <w:sz w:val="20"/>
        </w:rPr>
      </w:pPr>
    </w:p>
    <w:p w:rsidR="00670FCF" w:rsidRDefault="00670FCF" w:rsidP="00670FCF">
      <w:pPr>
        <w:jc w:val="center"/>
        <w:rPr>
          <w:sz w:val="20"/>
        </w:rPr>
      </w:pP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>__________________________</w:t>
      </w:r>
    </w:p>
    <w:p w:rsidR="00670FCF" w:rsidRDefault="00670FCF" w:rsidP="00670FCF">
      <w:pPr>
        <w:rPr>
          <w:sz w:val="20"/>
        </w:rPr>
        <w:sectPr w:rsidR="00670FCF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670FCF" w:rsidTr="00670FCF">
        <w:trPr>
          <w:trHeight w:val="1080"/>
        </w:trPr>
        <w:tc>
          <w:tcPr>
            <w:tcW w:w="4680" w:type="dxa"/>
          </w:tcPr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4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к Порядку передачи подарков, полученных Главой муниципального образования «Город Майкоп» в </w:t>
            </w:r>
            <w:proofErr w:type="gramStart"/>
            <w:r>
              <w:rPr>
                <w:sz w:val="20"/>
              </w:rPr>
              <w:t>связи  с</w:t>
            </w:r>
            <w:proofErr w:type="gramEnd"/>
            <w:r>
              <w:rPr>
                <w:sz w:val="20"/>
              </w:rPr>
              <w:t xml:space="preserve"> протокольными мероприятиями,                                              служебными командировками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другими официальными мероприятиями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  <w:p w:rsidR="00670FCF" w:rsidRDefault="00670FCF">
            <w:pPr>
              <w:rPr>
                <w:sz w:val="24"/>
                <w:szCs w:val="24"/>
              </w:rPr>
            </w:pPr>
          </w:p>
        </w:tc>
      </w:tr>
    </w:tbl>
    <w:p w:rsidR="00670FCF" w:rsidRDefault="00670FCF" w:rsidP="00670FCF">
      <w:pPr>
        <w:jc w:val="both"/>
        <w:rPr>
          <w:sz w:val="24"/>
          <w:szCs w:val="24"/>
        </w:rPr>
      </w:pPr>
    </w:p>
    <w:p w:rsidR="00670FCF" w:rsidRDefault="00670FCF" w:rsidP="00670FCF">
      <w:pPr>
        <w:jc w:val="both"/>
      </w:pPr>
      <w:r>
        <w:t xml:space="preserve">                                                                                                                        </w:t>
      </w:r>
    </w:p>
    <w:p w:rsidR="00670FCF" w:rsidRDefault="00670FCF" w:rsidP="00670FCF">
      <w:pPr>
        <w:jc w:val="right"/>
      </w:pPr>
      <w:r>
        <w:t xml:space="preserve">        </w:t>
      </w:r>
    </w:p>
    <w:p w:rsidR="00670FCF" w:rsidRDefault="00670FCF" w:rsidP="00670FCF">
      <w:pPr>
        <w:jc w:val="both"/>
        <w:rPr>
          <w:sz w:val="20"/>
        </w:rPr>
      </w:pPr>
    </w:p>
    <w:p w:rsidR="00670FCF" w:rsidRDefault="00670FCF" w:rsidP="00670FCF">
      <w:pPr>
        <w:jc w:val="both"/>
        <w:rPr>
          <w:sz w:val="24"/>
          <w:szCs w:val="24"/>
        </w:rPr>
      </w:pPr>
    </w:p>
    <w:p w:rsidR="00670FCF" w:rsidRDefault="00670FCF" w:rsidP="00670FCF">
      <w:pPr>
        <w:jc w:val="both"/>
      </w:pPr>
    </w:p>
    <w:p w:rsidR="00670FCF" w:rsidRDefault="00670FCF" w:rsidP="00670FCF">
      <w:pPr>
        <w:jc w:val="center"/>
        <w:rPr>
          <w:b/>
        </w:rPr>
      </w:pPr>
    </w:p>
    <w:p w:rsidR="00670FCF" w:rsidRDefault="00670FCF" w:rsidP="00670FCF">
      <w:pPr>
        <w:jc w:val="center"/>
        <w:rPr>
          <w:b/>
        </w:rPr>
      </w:pPr>
      <w:r>
        <w:rPr>
          <w:b/>
        </w:rPr>
        <w:t xml:space="preserve"> ЖУРНАЛ УЧЕТА</w:t>
      </w:r>
    </w:p>
    <w:p w:rsidR="00670FCF" w:rsidRDefault="00670FCF" w:rsidP="00670FCF">
      <w:pPr>
        <w:jc w:val="center"/>
        <w:rPr>
          <w:b/>
        </w:rPr>
      </w:pPr>
      <w:r>
        <w:rPr>
          <w:b/>
        </w:rPr>
        <w:t>актов приема – передачи подарков, полученных Главой в связи с протокольными мероприятиями,</w:t>
      </w:r>
    </w:p>
    <w:p w:rsidR="00670FCF" w:rsidRDefault="00670FCF" w:rsidP="00670FCF">
      <w:pPr>
        <w:jc w:val="center"/>
        <w:rPr>
          <w:b/>
        </w:rPr>
      </w:pPr>
      <w:r>
        <w:rPr>
          <w:b/>
        </w:rPr>
        <w:t>служебными командировками и другими официальными мероприятиями</w:t>
      </w:r>
    </w:p>
    <w:p w:rsidR="00670FCF" w:rsidRDefault="00670FCF" w:rsidP="00670FCF"/>
    <w:p w:rsidR="00670FCF" w:rsidRDefault="00670FCF" w:rsidP="00670FCF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принявшего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возврате</w:t>
            </w:r>
          </w:p>
        </w:tc>
      </w:tr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CF" w:rsidRDefault="0067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  <w:tr w:rsidR="00670FCF" w:rsidTr="00670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F" w:rsidRDefault="00670F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0FCF" w:rsidRDefault="00670FCF" w:rsidP="00670FCF"/>
    <w:p w:rsidR="00670FCF" w:rsidRDefault="00670FCF" w:rsidP="00670FCF"/>
    <w:p w:rsidR="00670FCF" w:rsidRDefault="00670FCF" w:rsidP="00670FCF">
      <w:pPr>
        <w:tabs>
          <w:tab w:val="left" w:pos="7260"/>
        </w:tabs>
        <w:jc w:val="center"/>
      </w:pPr>
      <w:r>
        <w:t>___________________</w:t>
      </w:r>
    </w:p>
    <w:p w:rsidR="00670FCF" w:rsidRDefault="00670FCF" w:rsidP="00670FCF">
      <w:pPr>
        <w:jc w:val="center"/>
      </w:pPr>
      <w:r>
        <w:rPr>
          <w:b/>
        </w:rPr>
        <w:t xml:space="preserve">                                       </w:t>
      </w:r>
    </w:p>
    <w:p w:rsidR="00670FCF" w:rsidRDefault="00670FCF" w:rsidP="00670FCF">
      <w:pPr>
        <w:sectPr w:rsidR="00670FCF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246"/>
        <w:tblW w:w="0" w:type="auto"/>
        <w:tblLook w:val="04A0" w:firstRow="1" w:lastRow="0" w:firstColumn="1" w:lastColumn="0" w:noHBand="0" w:noVBand="1"/>
      </w:tblPr>
      <w:tblGrid>
        <w:gridCol w:w="4716"/>
      </w:tblGrid>
      <w:tr w:rsidR="00670FCF" w:rsidTr="00670FCF">
        <w:trPr>
          <w:trHeight w:val="1080"/>
        </w:trPr>
        <w:tc>
          <w:tcPr>
            <w:tcW w:w="4716" w:type="dxa"/>
          </w:tcPr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к Порядку передачи подарков, полученных Главой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муниципального образования «Город Майкоп» в связи с протокольными </w:t>
            </w:r>
            <w:proofErr w:type="gramStart"/>
            <w:r>
              <w:rPr>
                <w:sz w:val="20"/>
              </w:rPr>
              <w:t xml:space="preserve">мероприятиями,   </w:t>
            </w:r>
            <w:proofErr w:type="gramEnd"/>
            <w:r>
              <w:rPr>
                <w:sz w:val="20"/>
              </w:rPr>
              <w:t xml:space="preserve">                                           служебными командировками</w:t>
            </w: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другими официальными мероприятиями</w:t>
            </w:r>
          </w:p>
          <w:p w:rsidR="00670FCF" w:rsidRDefault="00670FCF">
            <w:pPr>
              <w:jc w:val="center"/>
              <w:rPr>
                <w:sz w:val="20"/>
              </w:rPr>
            </w:pPr>
          </w:p>
          <w:p w:rsidR="00670FCF" w:rsidRDefault="0067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</w:p>
          <w:p w:rsidR="00670FCF" w:rsidRDefault="00670FCF">
            <w:pPr>
              <w:rPr>
                <w:sz w:val="24"/>
                <w:szCs w:val="24"/>
              </w:rPr>
            </w:pPr>
          </w:p>
        </w:tc>
      </w:tr>
    </w:tbl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jc w:val="center"/>
        <w:rPr>
          <w:b/>
        </w:rPr>
      </w:pPr>
      <w:r>
        <w:rPr>
          <w:b/>
        </w:rPr>
        <w:t xml:space="preserve">АКТ  </w:t>
      </w:r>
    </w:p>
    <w:p w:rsidR="00670FCF" w:rsidRDefault="00670FCF" w:rsidP="00670FCF">
      <w:pPr>
        <w:jc w:val="center"/>
        <w:rPr>
          <w:b/>
        </w:rPr>
      </w:pPr>
      <w:r>
        <w:rPr>
          <w:b/>
        </w:rPr>
        <w:t xml:space="preserve">возврата </w:t>
      </w:r>
      <w:proofErr w:type="gramStart"/>
      <w:r>
        <w:rPr>
          <w:b/>
        </w:rPr>
        <w:t>подарка</w:t>
      </w:r>
      <w:proofErr w:type="gramEnd"/>
      <w:r>
        <w:rPr>
          <w:b/>
        </w:rPr>
        <w:t xml:space="preserve"> полученного Главой в связи с протокольными мероприятиями, служебными командировками и другими официальными мероприятиями</w:t>
      </w:r>
    </w:p>
    <w:p w:rsidR="00670FCF" w:rsidRDefault="00670FCF" w:rsidP="00670FCF">
      <w:pPr>
        <w:jc w:val="center"/>
        <w:rPr>
          <w:b/>
        </w:rPr>
      </w:pPr>
    </w:p>
    <w:p w:rsidR="00670FCF" w:rsidRDefault="00670FCF" w:rsidP="00670FCF">
      <w:pPr>
        <w:jc w:val="center"/>
      </w:pPr>
    </w:p>
    <w:p w:rsidR="00670FCF" w:rsidRDefault="00670FCF" w:rsidP="00670FCF">
      <w:pPr>
        <w:jc w:val="both"/>
      </w:pPr>
      <w:r>
        <w:t>«____» _________ 20 ___ г.                                                        № __________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>Материально – ответственное лицо _________________________________</w:t>
      </w:r>
    </w:p>
    <w:p w:rsidR="00670FCF" w:rsidRDefault="00670FCF" w:rsidP="00670FC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670FCF" w:rsidRDefault="00670FCF" w:rsidP="00670FCF">
      <w:pPr>
        <w:jc w:val="both"/>
        <w:rPr>
          <w:sz w:val="24"/>
          <w:szCs w:val="24"/>
        </w:rPr>
      </w:pPr>
      <w:r>
        <w:t>________________________________________________________________</w:t>
      </w:r>
    </w:p>
    <w:p w:rsidR="00670FCF" w:rsidRDefault="00670FCF" w:rsidP="00670FCF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службы)</w:t>
      </w:r>
    </w:p>
    <w:p w:rsidR="00670FCF" w:rsidRDefault="00670FCF" w:rsidP="00670FCF">
      <w:pPr>
        <w:jc w:val="both"/>
        <w:rPr>
          <w:sz w:val="24"/>
          <w:szCs w:val="24"/>
        </w:rPr>
      </w:pPr>
      <w:r>
        <w:t>________________________________________________________________</w:t>
      </w:r>
    </w:p>
    <w:p w:rsidR="00670FCF" w:rsidRDefault="00670FCF" w:rsidP="00670FCF">
      <w:pPr>
        <w:jc w:val="center"/>
        <w:rPr>
          <w:sz w:val="24"/>
          <w:szCs w:val="24"/>
        </w:rPr>
      </w:pPr>
    </w:p>
    <w:p w:rsidR="00670FCF" w:rsidRDefault="00670FCF" w:rsidP="00670FCF">
      <w:pPr>
        <w:jc w:val="both"/>
        <w:rPr>
          <w:sz w:val="20"/>
        </w:rPr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     от «____» __________ 20 ____ г., либо в связи с выкупом подарка (нужное подчеркнуть) возвращает Главе муниципального образования «Город Майкоп» ___</w:t>
      </w:r>
      <w:r>
        <w:rPr>
          <w:sz w:val="20"/>
        </w:rPr>
        <w:t>_______________________________________________________________</w:t>
      </w:r>
      <w:r w:rsidRPr="00670FCF">
        <w:t xml:space="preserve"> </w:t>
      </w:r>
      <w:r>
        <w:t>подарок,</w:t>
      </w: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r>
        <w:t>переданный по акту приема – передачи от «____» ______20__ г. № ____</w:t>
      </w: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</w:p>
    <w:p w:rsidR="00670FCF" w:rsidRDefault="00670FCF" w:rsidP="00670FCF">
      <w:pPr>
        <w:jc w:val="both"/>
      </w:pPr>
      <w:proofErr w:type="gramStart"/>
      <w:r>
        <w:t xml:space="preserve">Выдал:   </w:t>
      </w:r>
      <w:proofErr w:type="gramEnd"/>
      <w:r>
        <w:t xml:space="preserve">                                                                       Принял:</w:t>
      </w:r>
    </w:p>
    <w:p w:rsidR="00670FCF" w:rsidRDefault="00670FCF" w:rsidP="00670FCF">
      <w:pPr>
        <w:jc w:val="both"/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670FCF" w:rsidTr="00670FCF">
        <w:trPr>
          <w:trHeight w:val="360"/>
        </w:trPr>
        <w:tc>
          <w:tcPr>
            <w:tcW w:w="4500" w:type="dxa"/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  <w:p w:rsidR="00670FCF" w:rsidRDefault="00670FCF">
            <w:pPr>
              <w:jc w:val="both"/>
            </w:pPr>
            <w:r>
              <w:t xml:space="preserve">____________ (________________)      </w:t>
            </w:r>
          </w:p>
          <w:p w:rsidR="00670FCF" w:rsidRDefault="00670FCF">
            <w:pPr>
              <w:jc w:val="both"/>
            </w:pPr>
            <w:r>
              <w:rPr>
                <w:sz w:val="20"/>
              </w:rPr>
              <w:t xml:space="preserve">  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     (фамилия, инициалы</w:t>
            </w:r>
            <w:r>
              <w:t>)</w:t>
            </w:r>
          </w:p>
          <w:p w:rsidR="00670FCF" w:rsidRDefault="00670FCF">
            <w:pPr>
              <w:jc w:val="both"/>
            </w:pPr>
          </w:p>
          <w:p w:rsidR="00670FCF" w:rsidRDefault="00670FCF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670FCF" w:rsidRDefault="00670FCF">
            <w:pPr>
              <w:jc w:val="both"/>
              <w:rPr>
                <w:sz w:val="24"/>
                <w:szCs w:val="24"/>
              </w:rPr>
            </w:pPr>
          </w:p>
          <w:p w:rsidR="00670FCF" w:rsidRDefault="00670FCF">
            <w:pPr>
              <w:jc w:val="both"/>
            </w:pPr>
            <w:r>
              <w:t xml:space="preserve">_____________ (________________)      </w:t>
            </w:r>
          </w:p>
          <w:p w:rsidR="00670FCF" w:rsidRDefault="00670FCF">
            <w:pPr>
              <w:jc w:val="both"/>
            </w:pPr>
            <w:r>
              <w:rPr>
                <w:sz w:val="20"/>
              </w:rPr>
              <w:t xml:space="preserve">      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   (фамилия, инициалы</w:t>
            </w:r>
            <w:r>
              <w:t>)</w:t>
            </w:r>
          </w:p>
          <w:p w:rsidR="00670FCF" w:rsidRDefault="00670FCF">
            <w:pPr>
              <w:jc w:val="both"/>
            </w:pPr>
          </w:p>
          <w:p w:rsidR="00670FCF" w:rsidRDefault="00670FCF">
            <w:pPr>
              <w:jc w:val="both"/>
              <w:rPr>
                <w:sz w:val="24"/>
                <w:szCs w:val="24"/>
              </w:rPr>
            </w:pPr>
            <w:r>
              <w:t xml:space="preserve">«______» ____________ 20 ______ г.                                       </w:t>
            </w:r>
          </w:p>
        </w:tc>
      </w:tr>
    </w:tbl>
    <w:p w:rsidR="00670FCF" w:rsidRDefault="00670FCF" w:rsidP="00670FCF">
      <w:pPr>
        <w:jc w:val="both"/>
      </w:pPr>
    </w:p>
    <w:p w:rsidR="00670FCF" w:rsidRDefault="00670FCF" w:rsidP="00670FCF">
      <w:pPr>
        <w:rPr>
          <w:sz w:val="20"/>
        </w:rPr>
      </w:pPr>
    </w:p>
    <w:p w:rsidR="00670FCF" w:rsidRDefault="00670FCF" w:rsidP="00670FCF">
      <w:pPr>
        <w:jc w:val="center"/>
        <w:rPr>
          <w:sz w:val="20"/>
        </w:rPr>
      </w:pPr>
      <w:r>
        <w:rPr>
          <w:sz w:val="20"/>
        </w:rPr>
        <w:t>_________________________</w:t>
      </w:r>
    </w:p>
    <w:p w:rsidR="00AF0370" w:rsidRDefault="00AF0370"/>
    <w:sectPr w:rsidR="00A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F"/>
    <w:rsid w:val="00670FCF"/>
    <w:rsid w:val="00A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4588-C31B-4D7D-A8D5-2CBAD424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2016-10-31T09:10:00Z</dcterms:created>
  <dcterms:modified xsi:type="dcterms:W3CDTF">2016-10-31T09:13:00Z</dcterms:modified>
</cp:coreProperties>
</file>